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2B15E6" w14:textId="77777777" w:rsidR="007F4250" w:rsidRDefault="0098304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FF3F251" w14:textId="77777777" w:rsidR="007E7432" w:rsidRPr="007F4250" w:rsidRDefault="00FA644E" w:rsidP="007F4250">
      <w:pPr>
        <w:spacing w:after="0" w:line="240" w:lineRule="auto"/>
        <w:jc w:val="center"/>
        <w:rPr>
          <w:sz w:val="28"/>
          <w:szCs w:val="28"/>
          <w:u w:val="single"/>
        </w:rPr>
      </w:pPr>
      <w:r w:rsidRPr="007F4250">
        <w:rPr>
          <w:rFonts w:ascii="Arial" w:eastAsia="Arial" w:hAnsi="Arial" w:cs="Arial"/>
          <w:b/>
          <w:sz w:val="28"/>
          <w:szCs w:val="28"/>
          <w:u w:val="single"/>
        </w:rPr>
        <w:t xml:space="preserve">Offre d’emploi </w:t>
      </w:r>
      <w:r w:rsidR="00363EE7">
        <w:rPr>
          <w:rFonts w:ascii="Arial" w:eastAsia="Arial" w:hAnsi="Arial" w:cs="Arial"/>
          <w:b/>
          <w:sz w:val="28"/>
          <w:szCs w:val="28"/>
          <w:u w:val="single"/>
        </w:rPr>
        <w:t>Comptable</w:t>
      </w:r>
      <w:r w:rsidR="0097422D">
        <w:rPr>
          <w:rFonts w:ascii="Arial" w:eastAsia="Arial" w:hAnsi="Arial" w:cs="Arial"/>
          <w:b/>
          <w:sz w:val="28"/>
          <w:szCs w:val="28"/>
          <w:u w:val="single"/>
        </w:rPr>
        <w:t xml:space="preserve"> et Gestionnaire de paie</w:t>
      </w:r>
      <w:r w:rsidR="00363EE7"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  <w:r w:rsidR="000623EF"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  <w:r w:rsidR="007F4250" w:rsidRPr="007F4250"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</w:p>
    <w:p w14:paraId="7CA3FE7D" w14:textId="77777777" w:rsidR="007E7432" w:rsidRDefault="007E7432">
      <w:pPr>
        <w:spacing w:after="0" w:line="240" w:lineRule="auto"/>
      </w:pPr>
    </w:p>
    <w:p w14:paraId="3A67055C" w14:textId="77777777" w:rsidR="007E7432" w:rsidRDefault="00FA644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Regain situé à Figeac (46100), compte 89 salariés en parcours </w:t>
      </w:r>
      <w:r w:rsidR="003965FA">
        <w:rPr>
          <w:rFonts w:ascii="Arial" w:eastAsia="Arial" w:hAnsi="Arial" w:cs="Arial"/>
        </w:rPr>
        <w:t xml:space="preserve">d’insertion </w:t>
      </w:r>
      <w:r w:rsidR="0097422D">
        <w:rPr>
          <w:rFonts w:ascii="Arial" w:eastAsia="Arial" w:hAnsi="Arial" w:cs="Arial"/>
        </w:rPr>
        <w:t>et 13</w:t>
      </w:r>
      <w:r>
        <w:rPr>
          <w:rFonts w:ascii="Arial" w:eastAsia="Arial" w:hAnsi="Arial" w:cs="Arial"/>
        </w:rPr>
        <w:t xml:space="preserve"> salariés permanents. Nos activités économiques reposent essentiellement sur </w:t>
      </w:r>
      <w:r w:rsidR="007F4250">
        <w:rPr>
          <w:rFonts w:ascii="Arial" w:eastAsia="Arial" w:hAnsi="Arial" w:cs="Arial"/>
        </w:rPr>
        <w:t xml:space="preserve">la mise à disposition de personnes auprès des entreprises, collectivités et particuliers ; </w:t>
      </w:r>
      <w:r>
        <w:rPr>
          <w:rFonts w:ascii="Arial" w:eastAsia="Arial" w:hAnsi="Arial" w:cs="Arial"/>
        </w:rPr>
        <w:t>la prévention de production de déchets et  l’entretien des espaces naturels ainsi que d’espaces verts.</w:t>
      </w:r>
    </w:p>
    <w:p w14:paraId="1D456F51" w14:textId="77777777" w:rsidR="007F4250" w:rsidRDefault="007F4250">
      <w:pPr>
        <w:spacing w:after="0" w:line="240" w:lineRule="auto"/>
        <w:jc w:val="both"/>
      </w:pPr>
      <w:r>
        <w:rPr>
          <w:rFonts w:ascii="Arial" w:eastAsia="Arial" w:hAnsi="Arial" w:cs="Arial"/>
        </w:rPr>
        <w:t xml:space="preserve">Regain est une structure de l’Insertion par l’Activité Economique (IAE) dont l’objet est l’inclusion des </w:t>
      </w:r>
      <w:r w:rsidR="003965FA">
        <w:rPr>
          <w:rFonts w:ascii="Arial" w:eastAsia="Arial" w:hAnsi="Arial" w:cs="Arial"/>
        </w:rPr>
        <w:t xml:space="preserve">demandeurs d’emplois </w:t>
      </w:r>
      <w:r>
        <w:rPr>
          <w:rFonts w:ascii="Arial" w:eastAsia="Arial" w:hAnsi="Arial" w:cs="Arial"/>
        </w:rPr>
        <w:t xml:space="preserve"> par l’acco</w:t>
      </w:r>
      <w:r w:rsidR="0097422D">
        <w:rPr>
          <w:rFonts w:ascii="Arial" w:eastAsia="Arial" w:hAnsi="Arial" w:cs="Arial"/>
        </w:rPr>
        <w:t>mpagnement socioprofessionnel.</w:t>
      </w:r>
    </w:p>
    <w:p w14:paraId="0BCC488D" w14:textId="77777777" w:rsidR="007E7432" w:rsidRDefault="007E7432">
      <w:pPr>
        <w:spacing w:after="0" w:line="240" w:lineRule="auto"/>
      </w:pPr>
    </w:p>
    <w:tbl>
      <w:tblPr>
        <w:tblStyle w:val="a"/>
        <w:tblW w:w="15535" w:type="dxa"/>
        <w:tblInd w:w="-11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20"/>
        <w:gridCol w:w="4815"/>
      </w:tblGrid>
      <w:tr w:rsidR="000623EF" w:rsidRPr="000623EF" w14:paraId="0C3A7C9F" w14:textId="77777777" w:rsidTr="00443FFE">
        <w:trPr>
          <w:trHeight w:val="1660"/>
        </w:trPr>
        <w:tc>
          <w:tcPr>
            <w:tcW w:w="10720" w:type="dxa"/>
          </w:tcPr>
          <w:p w14:paraId="3707FFB2" w14:textId="77777777" w:rsidR="007E7432" w:rsidRDefault="00FA644E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auto"/>
              </w:rPr>
            </w:pPr>
            <w:r w:rsidRPr="0097422D">
              <w:rPr>
                <w:rFonts w:ascii="Arial" w:eastAsia="Arial" w:hAnsi="Arial" w:cs="Arial"/>
                <w:b/>
                <w:color w:val="auto"/>
                <w:u w:val="single"/>
              </w:rPr>
              <w:t>Descriptif de l</w:t>
            </w:r>
            <w:r w:rsidR="007F4250" w:rsidRPr="0097422D">
              <w:rPr>
                <w:rFonts w:ascii="Arial" w:eastAsia="Arial" w:hAnsi="Arial" w:cs="Arial"/>
                <w:b/>
                <w:color w:val="auto"/>
                <w:u w:val="single"/>
              </w:rPr>
              <w:t xml:space="preserve">’emploi </w:t>
            </w:r>
            <w:r w:rsidRPr="0097422D">
              <w:rPr>
                <w:rFonts w:ascii="Arial" w:eastAsia="Arial" w:hAnsi="Arial" w:cs="Arial"/>
                <w:b/>
                <w:color w:val="auto"/>
              </w:rPr>
              <w:t xml:space="preserve">: </w:t>
            </w:r>
          </w:p>
          <w:p w14:paraId="48E92B87" w14:textId="77777777" w:rsidR="0097422D" w:rsidRPr="0097422D" w:rsidRDefault="0097422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auto"/>
              </w:rPr>
            </w:pPr>
          </w:p>
          <w:p w14:paraId="3437A80B" w14:textId="77777777" w:rsidR="007F4250" w:rsidRDefault="007F4250" w:rsidP="003965FA">
            <w:pPr>
              <w:spacing w:after="0" w:line="240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363EE7">
              <w:rPr>
                <w:rFonts w:ascii="Arial" w:eastAsia="Arial" w:hAnsi="Arial" w:cs="Arial"/>
                <w:color w:val="auto"/>
              </w:rPr>
              <w:t xml:space="preserve">Sous l’autorité de la direction de la structure, le-la comptable est en relation avec les fournisseurs, les clients et les acteurs internes et externes. </w:t>
            </w:r>
          </w:p>
          <w:p w14:paraId="56368B35" w14:textId="77777777" w:rsidR="005642B6" w:rsidRPr="00363EE7" w:rsidRDefault="005642B6" w:rsidP="003965FA">
            <w:pPr>
              <w:spacing w:after="0" w:line="240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5642B6">
              <w:rPr>
                <w:rFonts w:ascii="Arial" w:eastAsia="Arial" w:hAnsi="Arial" w:cs="Arial"/>
                <w:color w:val="auto"/>
              </w:rPr>
              <w:t xml:space="preserve">Réalise </w:t>
            </w:r>
            <w:r w:rsidR="00C85972">
              <w:rPr>
                <w:rFonts w:ascii="Arial" w:eastAsia="Arial" w:hAnsi="Arial" w:cs="Arial"/>
                <w:color w:val="auto"/>
              </w:rPr>
              <w:t xml:space="preserve">l’ensemble </w:t>
            </w:r>
            <w:r w:rsidR="00C85972" w:rsidRPr="0048128F">
              <w:rPr>
                <w:rFonts w:ascii="Arial" w:eastAsia="Arial" w:hAnsi="Arial" w:cs="Arial"/>
                <w:color w:val="auto"/>
              </w:rPr>
              <w:t xml:space="preserve">des tâches comptables et gère les payes </w:t>
            </w:r>
            <w:r w:rsidRPr="005642B6">
              <w:rPr>
                <w:rFonts w:ascii="Arial" w:eastAsia="Arial" w:hAnsi="Arial" w:cs="Arial"/>
                <w:color w:val="auto"/>
              </w:rPr>
              <w:t>au sein d</w:t>
            </w:r>
            <w:r>
              <w:rPr>
                <w:rFonts w:ascii="Arial" w:eastAsia="Arial" w:hAnsi="Arial" w:cs="Arial"/>
                <w:color w:val="auto"/>
              </w:rPr>
              <w:t>e la structure.</w:t>
            </w:r>
          </w:p>
          <w:p w14:paraId="05874899" w14:textId="77777777" w:rsidR="005642B6" w:rsidRDefault="005642B6" w:rsidP="005642B6">
            <w:pPr>
              <w:spacing w:after="0" w:line="240" w:lineRule="auto"/>
              <w:jc w:val="both"/>
              <w:rPr>
                <w:color w:val="FF0000"/>
              </w:rPr>
            </w:pPr>
          </w:p>
          <w:p w14:paraId="31F8CEFA" w14:textId="77777777" w:rsidR="007E7432" w:rsidRPr="0097422D" w:rsidRDefault="005642B6" w:rsidP="005642B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auto"/>
                <w:u w:val="single"/>
              </w:rPr>
            </w:pPr>
            <w:r>
              <w:rPr>
                <w:color w:val="FF0000"/>
              </w:rPr>
              <w:t xml:space="preserve"> </w:t>
            </w:r>
            <w:r w:rsidRPr="0097422D">
              <w:rPr>
                <w:rFonts w:ascii="Arial" w:eastAsia="Arial" w:hAnsi="Arial" w:cs="Arial"/>
                <w:b/>
                <w:color w:val="auto"/>
                <w:u w:val="single"/>
              </w:rPr>
              <w:t>Compétences :</w:t>
            </w:r>
          </w:p>
          <w:p w14:paraId="31292BE8" w14:textId="77777777" w:rsidR="0097422D" w:rsidRDefault="0097422D" w:rsidP="005642B6">
            <w:pPr>
              <w:spacing w:after="0" w:line="240" w:lineRule="auto"/>
              <w:jc w:val="both"/>
              <w:rPr>
                <w:rFonts w:ascii="Arial" w:eastAsia="Arial" w:hAnsi="Arial" w:cs="Arial"/>
                <w:color w:val="auto"/>
                <w:u w:val="single"/>
              </w:rPr>
            </w:pPr>
          </w:p>
          <w:p w14:paraId="13862A04" w14:textId="77777777" w:rsidR="005642B6" w:rsidRPr="0097422D" w:rsidRDefault="005642B6" w:rsidP="005642B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auto"/>
              </w:rPr>
            </w:pPr>
            <w:r w:rsidRPr="0097422D">
              <w:rPr>
                <w:rFonts w:ascii="Arial" w:eastAsia="Arial" w:hAnsi="Arial" w:cs="Arial"/>
                <w:b/>
                <w:color w:val="auto"/>
              </w:rPr>
              <w:t>Technicité</w:t>
            </w:r>
            <w:r w:rsidR="00443FFE" w:rsidRPr="0097422D">
              <w:rPr>
                <w:rFonts w:ascii="Arial" w:eastAsia="Arial" w:hAnsi="Arial" w:cs="Arial"/>
                <w:b/>
                <w:color w:val="auto"/>
              </w:rPr>
              <w:t> :</w:t>
            </w:r>
          </w:p>
          <w:p w14:paraId="1D06A0EA" w14:textId="77777777" w:rsidR="005642B6" w:rsidRPr="005642B6" w:rsidRDefault="005642B6" w:rsidP="005642B6">
            <w:pPr>
              <w:spacing w:after="0" w:line="240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5642B6">
              <w:rPr>
                <w:rFonts w:ascii="Arial" w:eastAsia="Arial" w:hAnsi="Arial" w:cs="Arial"/>
                <w:color w:val="auto"/>
              </w:rPr>
              <w:t>Maîtriser la technique comptable et les logiciel</w:t>
            </w:r>
            <w:r w:rsidR="00AF1D3A">
              <w:rPr>
                <w:rFonts w:ascii="Arial" w:eastAsia="Arial" w:hAnsi="Arial" w:cs="Arial"/>
                <w:color w:val="auto"/>
              </w:rPr>
              <w:t>s de comptabilité et de gestion et bureautique office 365,</w:t>
            </w:r>
          </w:p>
          <w:p w14:paraId="2257F319" w14:textId="77777777" w:rsidR="005642B6" w:rsidRPr="005642B6" w:rsidRDefault="005642B6" w:rsidP="00443FFE">
            <w:pPr>
              <w:spacing w:after="0" w:line="240" w:lineRule="auto"/>
              <w:ind w:right="-115"/>
              <w:jc w:val="both"/>
              <w:rPr>
                <w:rFonts w:ascii="Arial" w:eastAsia="Arial" w:hAnsi="Arial" w:cs="Arial"/>
                <w:color w:val="auto"/>
              </w:rPr>
            </w:pPr>
            <w:r w:rsidRPr="005642B6">
              <w:rPr>
                <w:rFonts w:ascii="Arial" w:eastAsia="Arial" w:hAnsi="Arial" w:cs="Arial"/>
                <w:color w:val="auto"/>
              </w:rPr>
              <w:t>Collecter, enregistrer et traiter les informations comptables de la structure, à l’</w:t>
            </w:r>
            <w:r>
              <w:rPr>
                <w:rFonts w:ascii="Arial" w:eastAsia="Arial" w:hAnsi="Arial" w:cs="Arial"/>
                <w:color w:val="auto"/>
              </w:rPr>
              <w:t xml:space="preserve">aide </w:t>
            </w:r>
            <w:r w:rsidRPr="005642B6">
              <w:rPr>
                <w:rFonts w:ascii="Arial" w:eastAsia="Arial" w:hAnsi="Arial" w:cs="Arial"/>
                <w:color w:val="auto"/>
              </w:rPr>
              <w:t>de l’outil informatique,</w:t>
            </w:r>
          </w:p>
          <w:p w14:paraId="2315C181" w14:textId="77777777" w:rsidR="005642B6" w:rsidRPr="005642B6" w:rsidRDefault="005642B6" w:rsidP="005642B6">
            <w:pPr>
              <w:spacing w:after="0" w:line="240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5642B6">
              <w:rPr>
                <w:rFonts w:ascii="Arial" w:eastAsia="Arial" w:hAnsi="Arial" w:cs="Arial"/>
                <w:color w:val="auto"/>
              </w:rPr>
              <w:t>Effectuer périodiquement les états de rapproc</w:t>
            </w:r>
            <w:r>
              <w:rPr>
                <w:rFonts w:ascii="Arial" w:eastAsia="Arial" w:hAnsi="Arial" w:cs="Arial"/>
                <w:color w:val="auto"/>
              </w:rPr>
              <w:t xml:space="preserve">hement, les soldes, dans des </w:t>
            </w:r>
            <w:r w:rsidRPr="005642B6">
              <w:rPr>
                <w:rFonts w:ascii="Arial" w:eastAsia="Arial" w:hAnsi="Arial" w:cs="Arial"/>
                <w:color w:val="auto"/>
              </w:rPr>
              <w:t>formes qui garantissent leur authenticité,</w:t>
            </w:r>
          </w:p>
          <w:p w14:paraId="14AD26EA" w14:textId="77777777" w:rsidR="005642B6" w:rsidRDefault="005642B6" w:rsidP="005642B6">
            <w:pPr>
              <w:spacing w:after="0" w:line="240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5642B6">
              <w:rPr>
                <w:rFonts w:ascii="Arial" w:eastAsia="Arial" w:hAnsi="Arial" w:cs="Arial"/>
                <w:color w:val="auto"/>
              </w:rPr>
              <w:t>Assurer des travaux comptables spécifiques (</w:t>
            </w:r>
            <w:r>
              <w:rPr>
                <w:rFonts w:ascii="Arial" w:eastAsia="Arial" w:hAnsi="Arial" w:cs="Arial"/>
                <w:color w:val="auto"/>
              </w:rPr>
              <w:t xml:space="preserve">salaires, charges, déclarations </w:t>
            </w:r>
            <w:r w:rsidRPr="005642B6">
              <w:rPr>
                <w:rFonts w:ascii="Arial" w:eastAsia="Arial" w:hAnsi="Arial" w:cs="Arial"/>
                <w:color w:val="auto"/>
              </w:rPr>
              <w:t>fiscales),</w:t>
            </w:r>
          </w:p>
          <w:p w14:paraId="51BAA990" w14:textId="77777777" w:rsidR="0097422D" w:rsidRPr="005642B6" w:rsidRDefault="0097422D" w:rsidP="005642B6">
            <w:pPr>
              <w:spacing w:after="0" w:line="240" w:lineRule="auto"/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Gérer la paie,</w:t>
            </w:r>
          </w:p>
          <w:p w14:paraId="0107C8E4" w14:textId="77777777" w:rsidR="005642B6" w:rsidRDefault="005642B6" w:rsidP="005642B6">
            <w:pPr>
              <w:spacing w:after="0" w:line="240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5642B6">
              <w:rPr>
                <w:rFonts w:ascii="Arial" w:eastAsia="Arial" w:hAnsi="Arial" w:cs="Arial"/>
                <w:color w:val="auto"/>
              </w:rPr>
              <w:t>Cl</w:t>
            </w:r>
            <w:r w:rsidR="0097422D">
              <w:rPr>
                <w:rFonts w:ascii="Arial" w:eastAsia="Arial" w:hAnsi="Arial" w:cs="Arial"/>
                <w:color w:val="auto"/>
              </w:rPr>
              <w:t>asser et archiver les documents,</w:t>
            </w:r>
          </w:p>
          <w:p w14:paraId="22B2828F" w14:textId="77777777" w:rsidR="0097422D" w:rsidRDefault="0097422D" w:rsidP="005642B6">
            <w:pPr>
              <w:spacing w:after="0" w:line="240" w:lineRule="auto"/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Maîtrise des logiciels de paye.</w:t>
            </w:r>
          </w:p>
          <w:p w14:paraId="3547767A" w14:textId="77777777" w:rsidR="005642B6" w:rsidRPr="005642B6" w:rsidRDefault="005642B6" w:rsidP="005642B6">
            <w:pPr>
              <w:spacing w:after="0" w:line="240" w:lineRule="auto"/>
              <w:jc w:val="both"/>
              <w:rPr>
                <w:rFonts w:ascii="Arial" w:eastAsia="Arial" w:hAnsi="Arial" w:cs="Arial"/>
                <w:color w:val="auto"/>
              </w:rPr>
            </w:pPr>
          </w:p>
          <w:p w14:paraId="1198F316" w14:textId="77777777" w:rsidR="005642B6" w:rsidRPr="0097422D" w:rsidRDefault="005642B6" w:rsidP="005642B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auto"/>
              </w:rPr>
            </w:pPr>
            <w:r w:rsidRPr="0097422D">
              <w:rPr>
                <w:rFonts w:ascii="Arial" w:eastAsia="Arial" w:hAnsi="Arial" w:cs="Arial"/>
                <w:b/>
                <w:color w:val="auto"/>
              </w:rPr>
              <w:t>Traitement de l’information</w:t>
            </w:r>
            <w:r w:rsidR="00443FFE" w:rsidRPr="0097422D">
              <w:rPr>
                <w:rFonts w:ascii="Arial" w:eastAsia="Arial" w:hAnsi="Arial" w:cs="Arial"/>
                <w:b/>
                <w:color w:val="auto"/>
              </w:rPr>
              <w:t> :</w:t>
            </w:r>
          </w:p>
          <w:p w14:paraId="33B25D23" w14:textId="77777777" w:rsidR="005642B6" w:rsidRPr="005642B6" w:rsidRDefault="005642B6" w:rsidP="005642B6">
            <w:pPr>
              <w:spacing w:after="0" w:line="240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5642B6">
              <w:rPr>
                <w:rFonts w:ascii="Arial" w:eastAsia="Arial" w:hAnsi="Arial" w:cs="Arial"/>
                <w:color w:val="auto"/>
              </w:rPr>
              <w:t>Rendre compte en terme monétaire ou financier de l’ac</w:t>
            </w:r>
            <w:r>
              <w:rPr>
                <w:rFonts w:ascii="Arial" w:eastAsia="Arial" w:hAnsi="Arial" w:cs="Arial"/>
                <w:color w:val="auto"/>
              </w:rPr>
              <w:t xml:space="preserve">tivité de la structure vis-à-vis </w:t>
            </w:r>
            <w:r w:rsidRPr="005642B6">
              <w:rPr>
                <w:rFonts w:ascii="Arial" w:eastAsia="Arial" w:hAnsi="Arial" w:cs="Arial"/>
                <w:color w:val="auto"/>
              </w:rPr>
              <w:t>de la règlementation fiscale et/ou de la</w:t>
            </w:r>
            <w:r w:rsidR="00443FFE">
              <w:rPr>
                <w:rFonts w:ascii="Arial" w:eastAsia="Arial" w:hAnsi="Arial" w:cs="Arial"/>
                <w:color w:val="auto"/>
              </w:rPr>
              <w:t xml:space="preserve"> législation sociale du travail </w:t>
            </w:r>
            <w:r w:rsidRPr="005642B6">
              <w:rPr>
                <w:rFonts w:ascii="Arial" w:eastAsia="Arial" w:hAnsi="Arial" w:cs="Arial"/>
                <w:color w:val="auto"/>
              </w:rPr>
              <w:t>(déclarations mensuelle),</w:t>
            </w:r>
          </w:p>
          <w:p w14:paraId="5CABC425" w14:textId="77777777" w:rsidR="005642B6" w:rsidRDefault="0048128F" w:rsidP="005642B6">
            <w:pPr>
              <w:spacing w:after="0" w:line="240" w:lineRule="auto"/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Elaborer et suivre des tableaux de bord et outils d’aide à la décision.</w:t>
            </w:r>
          </w:p>
          <w:p w14:paraId="44909905" w14:textId="77777777" w:rsidR="005642B6" w:rsidRPr="005642B6" w:rsidRDefault="005642B6" w:rsidP="005642B6">
            <w:pPr>
              <w:spacing w:after="0" w:line="240" w:lineRule="auto"/>
              <w:jc w:val="both"/>
              <w:rPr>
                <w:rFonts w:ascii="Arial" w:eastAsia="Arial" w:hAnsi="Arial" w:cs="Arial"/>
                <w:color w:val="auto"/>
              </w:rPr>
            </w:pPr>
          </w:p>
          <w:p w14:paraId="7A4B213D" w14:textId="77777777" w:rsidR="005642B6" w:rsidRPr="0097422D" w:rsidRDefault="005642B6" w:rsidP="005642B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auto"/>
              </w:rPr>
            </w:pPr>
            <w:r w:rsidRPr="0097422D">
              <w:rPr>
                <w:rFonts w:ascii="Arial" w:eastAsia="Arial" w:hAnsi="Arial" w:cs="Arial"/>
                <w:b/>
                <w:color w:val="auto"/>
              </w:rPr>
              <w:t>Communication / relations de travail en équipe, autonomie et responsabilité :</w:t>
            </w:r>
          </w:p>
          <w:p w14:paraId="2F472BDB" w14:textId="77777777" w:rsidR="005642B6" w:rsidRDefault="005642B6" w:rsidP="005642B6">
            <w:pPr>
              <w:spacing w:after="0" w:line="240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5642B6">
              <w:rPr>
                <w:rFonts w:ascii="Arial" w:eastAsia="Arial" w:hAnsi="Arial" w:cs="Arial"/>
                <w:color w:val="auto"/>
              </w:rPr>
              <w:t>Respecter la confidentialité des informations traitées,</w:t>
            </w:r>
          </w:p>
          <w:p w14:paraId="586A2C6D" w14:textId="77777777" w:rsidR="005642B6" w:rsidRPr="00443FFE" w:rsidRDefault="005642B6" w:rsidP="00443FFE">
            <w:pPr>
              <w:spacing w:after="0" w:line="240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443FFE">
              <w:rPr>
                <w:rFonts w:ascii="Arial" w:eastAsia="Arial" w:hAnsi="Arial" w:cs="Arial"/>
                <w:color w:val="auto"/>
              </w:rPr>
              <w:t>Organiser son travail, hiérarchiser les tâches et prendre des initiatives,</w:t>
            </w:r>
          </w:p>
          <w:p w14:paraId="7C373074" w14:textId="77777777" w:rsidR="005642B6" w:rsidRDefault="0097422D" w:rsidP="005642B6">
            <w:pPr>
              <w:spacing w:after="0" w:line="240" w:lineRule="auto"/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Travailler en équipe,</w:t>
            </w:r>
          </w:p>
          <w:p w14:paraId="6C4AD0B1" w14:textId="77777777" w:rsidR="0097422D" w:rsidRDefault="0097422D" w:rsidP="005642B6">
            <w:pPr>
              <w:spacing w:after="0" w:line="240" w:lineRule="auto"/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Participer à l’accueil du public.</w:t>
            </w:r>
          </w:p>
          <w:p w14:paraId="0D350E90" w14:textId="77777777" w:rsidR="005642B6" w:rsidRPr="005642B6" w:rsidRDefault="005642B6" w:rsidP="003A005B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4815" w:type="dxa"/>
          </w:tcPr>
          <w:p w14:paraId="477C7252" w14:textId="77777777" w:rsidR="007E7432" w:rsidRPr="000623EF" w:rsidRDefault="007E7432">
            <w:pPr>
              <w:spacing w:after="0" w:line="240" w:lineRule="auto"/>
              <w:ind w:left="3779"/>
              <w:jc w:val="both"/>
              <w:rPr>
                <w:color w:val="FF0000"/>
              </w:rPr>
            </w:pPr>
          </w:p>
        </w:tc>
      </w:tr>
    </w:tbl>
    <w:p w14:paraId="3ACBA885" w14:textId="77777777" w:rsidR="00C85972" w:rsidRDefault="00C85972" w:rsidP="005642B6">
      <w:pPr>
        <w:spacing w:after="0" w:line="240" w:lineRule="auto"/>
        <w:ind w:left="-142"/>
        <w:jc w:val="both"/>
        <w:rPr>
          <w:rFonts w:ascii="Arial" w:eastAsia="Arial" w:hAnsi="Arial" w:cs="Arial"/>
          <w:b/>
          <w:color w:val="auto"/>
          <w:u w:val="single"/>
        </w:rPr>
      </w:pPr>
    </w:p>
    <w:p w14:paraId="320CB81B" w14:textId="77777777" w:rsidR="007E7432" w:rsidRPr="00363EE7" w:rsidRDefault="00FA644E" w:rsidP="005642B6">
      <w:pPr>
        <w:spacing w:after="0" w:line="240" w:lineRule="auto"/>
        <w:ind w:left="-142"/>
        <w:jc w:val="both"/>
        <w:rPr>
          <w:color w:val="auto"/>
        </w:rPr>
      </w:pPr>
      <w:r w:rsidRPr="00C85972">
        <w:rPr>
          <w:rFonts w:ascii="Arial" w:eastAsia="Arial" w:hAnsi="Arial" w:cs="Arial"/>
          <w:b/>
          <w:color w:val="auto"/>
          <w:u w:val="single"/>
        </w:rPr>
        <w:t>Lieu de travail</w:t>
      </w:r>
      <w:r w:rsidRPr="00363EE7">
        <w:rPr>
          <w:rFonts w:ascii="Arial" w:eastAsia="Arial" w:hAnsi="Arial" w:cs="Arial"/>
          <w:color w:val="auto"/>
        </w:rPr>
        <w:t xml:space="preserve"> : </w:t>
      </w:r>
      <w:r w:rsidR="00F472E8" w:rsidRPr="00363EE7">
        <w:rPr>
          <w:rFonts w:ascii="Arial" w:eastAsia="Arial" w:hAnsi="Arial" w:cs="Arial"/>
          <w:color w:val="auto"/>
        </w:rPr>
        <w:t>Figeac (46100)</w:t>
      </w:r>
      <w:r w:rsidR="005642B6">
        <w:rPr>
          <w:rFonts w:ascii="Arial" w:eastAsia="Arial" w:hAnsi="Arial" w:cs="Arial"/>
          <w:color w:val="auto"/>
        </w:rPr>
        <w:t xml:space="preserve"> </w:t>
      </w:r>
    </w:p>
    <w:p w14:paraId="2CFFA9B8" w14:textId="77777777" w:rsidR="007E7432" w:rsidRPr="000623EF" w:rsidRDefault="007E7432">
      <w:pPr>
        <w:spacing w:after="0" w:line="240" w:lineRule="auto"/>
        <w:jc w:val="both"/>
        <w:rPr>
          <w:color w:val="FF0000"/>
        </w:rPr>
      </w:pPr>
    </w:p>
    <w:p w14:paraId="671EBD60" w14:textId="77777777" w:rsidR="007E7432" w:rsidRDefault="00FA644E" w:rsidP="005642B6">
      <w:pPr>
        <w:spacing w:after="0" w:line="240" w:lineRule="auto"/>
        <w:ind w:left="-142"/>
        <w:jc w:val="both"/>
        <w:rPr>
          <w:rFonts w:ascii="Arial" w:eastAsia="Arial" w:hAnsi="Arial" w:cs="Arial"/>
          <w:b/>
          <w:color w:val="auto"/>
          <w:u w:val="single"/>
        </w:rPr>
      </w:pPr>
      <w:r w:rsidRPr="00C85972">
        <w:rPr>
          <w:rFonts w:ascii="Arial" w:eastAsia="Arial" w:hAnsi="Arial" w:cs="Arial"/>
          <w:b/>
          <w:color w:val="auto"/>
          <w:u w:val="single"/>
        </w:rPr>
        <w:t xml:space="preserve">Type de contrat  et rémunération </w:t>
      </w:r>
    </w:p>
    <w:p w14:paraId="2153FB4C" w14:textId="77777777" w:rsidR="00C85972" w:rsidRPr="00C85972" w:rsidRDefault="00C85972" w:rsidP="005642B6">
      <w:pPr>
        <w:spacing w:after="0" w:line="240" w:lineRule="auto"/>
        <w:ind w:left="-142"/>
        <w:jc w:val="both"/>
        <w:rPr>
          <w:b/>
          <w:color w:val="auto"/>
        </w:rPr>
      </w:pPr>
    </w:p>
    <w:p w14:paraId="2DDC49E8" w14:textId="77777777" w:rsidR="00825734" w:rsidRPr="005642B6" w:rsidRDefault="005642B6" w:rsidP="005642B6">
      <w:pPr>
        <w:spacing w:after="0" w:line="240" w:lineRule="auto"/>
        <w:ind w:left="-142"/>
        <w:jc w:val="both"/>
        <w:rPr>
          <w:rFonts w:ascii="Arial" w:eastAsia="Arial" w:hAnsi="Arial" w:cs="Arial"/>
          <w:color w:val="auto"/>
        </w:rPr>
      </w:pPr>
      <w:r w:rsidRPr="005642B6">
        <w:rPr>
          <w:rFonts w:ascii="Arial" w:eastAsia="Arial" w:hAnsi="Arial" w:cs="Arial"/>
          <w:color w:val="auto"/>
        </w:rPr>
        <w:t xml:space="preserve">CDI </w:t>
      </w:r>
    </w:p>
    <w:p w14:paraId="770C2511" w14:textId="77777777" w:rsidR="005642B6" w:rsidRPr="005642B6" w:rsidRDefault="005642B6" w:rsidP="005642B6">
      <w:pPr>
        <w:spacing w:after="0" w:line="240" w:lineRule="auto"/>
        <w:ind w:left="-142"/>
        <w:jc w:val="both"/>
        <w:rPr>
          <w:rFonts w:ascii="Arial" w:eastAsia="Arial" w:hAnsi="Arial" w:cs="Arial"/>
          <w:color w:val="auto"/>
        </w:rPr>
      </w:pPr>
      <w:r w:rsidRPr="005642B6">
        <w:rPr>
          <w:rFonts w:ascii="Arial" w:eastAsia="Arial" w:hAnsi="Arial" w:cs="Arial"/>
          <w:color w:val="auto"/>
        </w:rPr>
        <w:t xml:space="preserve">ETP : </w:t>
      </w:r>
      <w:r w:rsidR="00C85972">
        <w:rPr>
          <w:rFonts w:ascii="Arial" w:eastAsia="Arial" w:hAnsi="Arial" w:cs="Arial"/>
          <w:color w:val="auto"/>
        </w:rPr>
        <w:t>100% (35</w:t>
      </w:r>
      <w:r w:rsidR="00953C4C">
        <w:rPr>
          <w:rFonts w:ascii="Arial" w:eastAsia="Arial" w:hAnsi="Arial" w:cs="Arial"/>
          <w:color w:val="auto"/>
        </w:rPr>
        <w:t>h semaine)</w:t>
      </w:r>
    </w:p>
    <w:p w14:paraId="27F6EA93" w14:textId="77777777" w:rsidR="007E7432" w:rsidRDefault="00FA644E" w:rsidP="005642B6">
      <w:pPr>
        <w:spacing w:after="0" w:line="240" w:lineRule="auto"/>
        <w:ind w:left="-142"/>
        <w:jc w:val="both"/>
        <w:rPr>
          <w:rFonts w:ascii="Arial" w:eastAsia="Arial" w:hAnsi="Arial" w:cs="Arial"/>
          <w:color w:val="auto"/>
        </w:rPr>
      </w:pPr>
      <w:r w:rsidRPr="005642B6">
        <w:rPr>
          <w:rFonts w:ascii="Arial" w:eastAsia="Arial" w:hAnsi="Arial" w:cs="Arial"/>
          <w:color w:val="auto"/>
        </w:rPr>
        <w:t xml:space="preserve">Rémunération : </w:t>
      </w:r>
      <w:r w:rsidR="005642B6">
        <w:rPr>
          <w:rFonts w:ascii="Arial" w:eastAsia="Arial" w:hAnsi="Arial" w:cs="Arial"/>
          <w:color w:val="auto"/>
        </w:rPr>
        <w:t>Catégorie C</w:t>
      </w:r>
      <w:r w:rsidR="0048128F">
        <w:rPr>
          <w:rFonts w:ascii="Arial" w:eastAsia="Arial" w:hAnsi="Arial" w:cs="Arial"/>
          <w:color w:val="auto"/>
        </w:rPr>
        <w:t xml:space="preserve"> et</w:t>
      </w:r>
      <w:r w:rsidR="005642B6">
        <w:rPr>
          <w:rFonts w:ascii="Arial" w:eastAsia="Arial" w:hAnsi="Arial" w:cs="Arial"/>
          <w:color w:val="auto"/>
        </w:rPr>
        <w:t xml:space="preserve"> Coefficient </w:t>
      </w:r>
      <w:r w:rsidR="00C85972">
        <w:rPr>
          <w:rFonts w:ascii="Arial" w:eastAsia="Arial" w:hAnsi="Arial" w:cs="Arial"/>
          <w:color w:val="auto"/>
        </w:rPr>
        <w:t>à déterminer en fonction de l’expérience</w:t>
      </w:r>
    </w:p>
    <w:p w14:paraId="4691C45F" w14:textId="77777777" w:rsidR="00B16FD8" w:rsidRPr="005642B6" w:rsidRDefault="00B16FD8" w:rsidP="005642B6">
      <w:pPr>
        <w:spacing w:after="0" w:line="240" w:lineRule="auto"/>
        <w:ind w:left="-142"/>
        <w:jc w:val="both"/>
        <w:rPr>
          <w:color w:val="auto"/>
        </w:rPr>
      </w:pPr>
      <w:r>
        <w:rPr>
          <w:rFonts w:ascii="Arial" w:eastAsia="Arial" w:hAnsi="Arial" w:cs="Arial"/>
          <w:color w:val="auto"/>
        </w:rPr>
        <w:t xml:space="preserve">Poste à pourvoir </w:t>
      </w:r>
      <w:r w:rsidR="0048128F">
        <w:rPr>
          <w:rFonts w:ascii="Arial" w:eastAsia="Arial" w:hAnsi="Arial" w:cs="Arial"/>
          <w:color w:val="auto"/>
        </w:rPr>
        <w:t>en juin</w:t>
      </w:r>
      <w:r>
        <w:rPr>
          <w:rFonts w:ascii="Arial" w:eastAsia="Arial" w:hAnsi="Arial" w:cs="Arial"/>
          <w:color w:val="auto"/>
        </w:rPr>
        <w:t xml:space="preserve">. </w:t>
      </w:r>
    </w:p>
    <w:p w14:paraId="6127487A" w14:textId="77777777" w:rsidR="00443FFE" w:rsidRDefault="00FA644E" w:rsidP="00443FFE">
      <w:pPr>
        <w:spacing w:after="0" w:line="240" w:lineRule="auto"/>
        <w:ind w:left="-142"/>
        <w:jc w:val="both"/>
        <w:rPr>
          <w:rFonts w:ascii="Arial" w:eastAsia="Arial" w:hAnsi="Arial" w:cs="Arial"/>
          <w:color w:val="auto"/>
        </w:rPr>
      </w:pPr>
      <w:r w:rsidRPr="005642B6">
        <w:rPr>
          <w:rFonts w:ascii="Arial" w:eastAsia="Arial" w:hAnsi="Arial" w:cs="Arial"/>
          <w:color w:val="auto"/>
        </w:rPr>
        <w:t>Convention collective des ateliers et chantiers d’insertion : Classification</w:t>
      </w:r>
      <w:r w:rsidR="00A179E9" w:rsidRPr="005642B6">
        <w:rPr>
          <w:rFonts w:ascii="Arial" w:eastAsia="Arial" w:hAnsi="Arial" w:cs="Arial"/>
          <w:color w:val="auto"/>
        </w:rPr>
        <w:t xml:space="preserve"> : </w:t>
      </w:r>
      <w:r w:rsidR="006217A4" w:rsidRPr="005642B6">
        <w:rPr>
          <w:rFonts w:ascii="Arial" w:eastAsia="Arial" w:hAnsi="Arial" w:cs="Arial"/>
          <w:color w:val="auto"/>
        </w:rPr>
        <w:t>« Les assistants techniques, les a</w:t>
      </w:r>
      <w:r w:rsidR="00A179E9" w:rsidRPr="005642B6">
        <w:rPr>
          <w:rFonts w:ascii="Arial" w:eastAsia="Arial" w:hAnsi="Arial" w:cs="Arial"/>
          <w:color w:val="auto"/>
        </w:rPr>
        <w:t>ssistants administratifs</w:t>
      </w:r>
      <w:r w:rsidR="006217A4" w:rsidRPr="005642B6">
        <w:rPr>
          <w:rFonts w:ascii="Arial" w:eastAsia="Arial" w:hAnsi="Arial" w:cs="Arial"/>
          <w:color w:val="auto"/>
        </w:rPr>
        <w:t>, les comptables »</w:t>
      </w:r>
      <w:r w:rsidR="00A179E9" w:rsidRPr="005642B6">
        <w:rPr>
          <w:rFonts w:ascii="Arial" w:eastAsia="Arial" w:hAnsi="Arial" w:cs="Arial"/>
          <w:color w:val="auto"/>
        </w:rPr>
        <w:t xml:space="preserve"> </w:t>
      </w:r>
    </w:p>
    <w:p w14:paraId="3B14539A" w14:textId="77777777" w:rsidR="00F472E8" w:rsidRPr="00443FFE" w:rsidRDefault="00F472E8" w:rsidP="00443FFE">
      <w:pPr>
        <w:spacing w:after="0" w:line="240" w:lineRule="auto"/>
        <w:ind w:left="-142"/>
        <w:jc w:val="both"/>
        <w:rPr>
          <w:rFonts w:ascii="Arial" w:eastAsia="Arial" w:hAnsi="Arial" w:cs="Arial"/>
          <w:color w:val="auto"/>
        </w:rPr>
      </w:pPr>
      <w:r w:rsidRPr="00953C4C">
        <w:rPr>
          <w:rFonts w:ascii="Arial" w:eastAsia="Arial" w:hAnsi="Arial" w:cs="Arial"/>
          <w:color w:val="auto"/>
        </w:rPr>
        <w:t>Logici</w:t>
      </w:r>
      <w:r w:rsidR="00AF1D3A">
        <w:rPr>
          <w:rFonts w:ascii="Arial" w:eastAsia="Arial" w:hAnsi="Arial" w:cs="Arial"/>
          <w:color w:val="auto"/>
        </w:rPr>
        <w:t xml:space="preserve">els utilisés : GTA, </w:t>
      </w:r>
      <w:proofErr w:type="spellStart"/>
      <w:r w:rsidR="00AF1D3A">
        <w:rPr>
          <w:rFonts w:ascii="Arial" w:eastAsia="Arial" w:hAnsi="Arial" w:cs="Arial"/>
          <w:color w:val="auto"/>
        </w:rPr>
        <w:t>Quatro</w:t>
      </w:r>
      <w:proofErr w:type="spellEnd"/>
      <w:r w:rsidR="00AF1D3A">
        <w:rPr>
          <w:rFonts w:ascii="Arial" w:eastAsia="Arial" w:hAnsi="Arial" w:cs="Arial"/>
          <w:color w:val="auto"/>
        </w:rPr>
        <w:t xml:space="preserve"> Pro, Word, </w:t>
      </w:r>
      <w:proofErr w:type="spellStart"/>
      <w:r w:rsidR="00AF1D3A">
        <w:rPr>
          <w:rFonts w:ascii="Arial" w:eastAsia="Arial" w:hAnsi="Arial" w:cs="Arial"/>
          <w:color w:val="auto"/>
        </w:rPr>
        <w:t>Exel</w:t>
      </w:r>
      <w:proofErr w:type="spellEnd"/>
      <w:r w:rsidR="00AF1D3A">
        <w:rPr>
          <w:rFonts w:ascii="Arial" w:eastAsia="Arial" w:hAnsi="Arial" w:cs="Arial"/>
          <w:color w:val="auto"/>
        </w:rPr>
        <w:t xml:space="preserve">. </w:t>
      </w:r>
    </w:p>
    <w:p w14:paraId="15D80846" w14:textId="77777777" w:rsidR="007E7432" w:rsidRPr="000623EF" w:rsidRDefault="007E7432">
      <w:pPr>
        <w:spacing w:after="0" w:line="240" w:lineRule="auto"/>
        <w:jc w:val="both"/>
        <w:rPr>
          <w:color w:val="FF0000"/>
        </w:rPr>
      </w:pPr>
    </w:p>
    <w:p w14:paraId="1BC22A4B" w14:textId="77777777" w:rsidR="003A005B" w:rsidRDefault="003A005B" w:rsidP="00443FFE">
      <w:pPr>
        <w:spacing w:after="0" w:line="240" w:lineRule="auto"/>
        <w:ind w:left="-142"/>
        <w:jc w:val="both"/>
        <w:rPr>
          <w:rFonts w:ascii="Arial" w:eastAsia="Arial" w:hAnsi="Arial" w:cs="Arial"/>
          <w:b/>
          <w:color w:val="auto"/>
          <w:u w:val="single"/>
        </w:rPr>
      </w:pPr>
      <w:bookmarkStart w:id="0" w:name="h.gjdgxs" w:colFirst="0" w:colLast="0"/>
      <w:bookmarkEnd w:id="0"/>
    </w:p>
    <w:p w14:paraId="02DD2FF4" w14:textId="77777777" w:rsidR="003A005B" w:rsidRDefault="003A005B" w:rsidP="00443FFE">
      <w:pPr>
        <w:spacing w:after="0" w:line="240" w:lineRule="auto"/>
        <w:ind w:left="-142"/>
        <w:jc w:val="both"/>
        <w:rPr>
          <w:rFonts w:ascii="Arial" w:eastAsia="Arial" w:hAnsi="Arial" w:cs="Arial"/>
          <w:b/>
          <w:color w:val="auto"/>
          <w:u w:val="single"/>
        </w:rPr>
      </w:pPr>
    </w:p>
    <w:p w14:paraId="7A8559A9" w14:textId="77777777" w:rsidR="003A005B" w:rsidRDefault="003A005B" w:rsidP="00443FFE">
      <w:pPr>
        <w:spacing w:after="0" w:line="240" w:lineRule="auto"/>
        <w:ind w:left="-142"/>
        <w:jc w:val="both"/>
        <w:rPr>
          <w:rFonts w:ascii="Arial" w:eastAsia="Arial" w:hAnsi="Arial" w:cs="Arial"/>
          <w:b/>
          <w:color w:val="auto"/>
          <w:u w:val="single"/>
        </w:rPr>
      </w:pPr>
    </w:p>
    <w:p w14:paraId="68CDA72C" w14:textId="77777777" w:rsidR="00C85972" w:rsidRDefault="00A179E9" w:rsidP="00443FFE">
      <w:pPr>
        <w:spacing w:after="0" w:line="240" w:lineRule="auto"/>
        <w:ind w:left="-142"/>
        <w:jc w:val="both"/>
        <w:rPr>
          <w:rFonts w:ascii="Arial" w:eastAsia="Arial" w:hAnsi="Arial" w:cs="Arial"/>
          <w:color w:val="auto"/>
        </w:rPr>
      </w:pPr>
      <w:r w:rsidRPr="00C85972">
        <w:rPr>
          <w:rFonts w:ascii="Arial" w:eastAsia="Arial" w:hAnsi="Arial" w:cs="Arial"/>
          <w:b/>
          <w:color w:val="auto"/>
          <w:u w:val="single"/>
        </w:rPr>
        <w:t>Profil :</w:t>
      </w:r>
      <w:r w:rsidRPr="00953C4C">
        <w:rPr>
          <w:rFonts w:ascii="Arial" w:eastAsia="Arial" w:hAnsi="Arial" w:cs="Arial"/>
          <w:color w:val="auto"/>
          <w:u w:val="single"/>
        </w:rPr>
        <w:t xml:space="preserve"> </w:t>
      </w:r>
      <w:r w:rsidR="00C85972">
        <w:rPr>
          <w:rFonts w:ascii="Arial" w:eastAsia="Arial" w:hAnsi="Arial" w:cs="Arial"/>
          <w:color w:val="auto"/>
        </w:rPr>
        <w:t xml:space="preserve">De formation comptabilité/paye </w:t>
      </w:r>
    </w:p>
    <w:p w14:paraId="349340CA" w14:textId="77777777" w:rsidR="007E7432" w:rsidRPr="00953C4C" w:rsidRDefault="00C85972" w:rsidP="00C85972">
      <w:pPr>
        <w:spacing w:after="0" w:line="240" w:lineRule="auto"/>
        <w:ind w:left="-142" w:firstLine="142"/>
        <w:jc w:val="both"/>
        <w:rPr>
          <w:rFonts w:ascii="Arial" w:eastAsia="Arial" w:hAnsi="Arial" w:cs="Arial"/>
          <w:color w:val="auto"/>
        </w:rPr>
      </w:pPr>
      <w:r w:rsidRPr="00C85972">
        <w:rPr>
          <w:rFonts w:ascii="Arial" w:eastAsia="Arial" w:hAnsi="Arial" w:cs="Arial"/>
          <w:color w:val="auto"/>
        </w:rPr>
        <w:t xml:space="preserve">         N</w:t>
      </w:r>
      <w:r w:rsidR="00953C4C" w:rsidRPr="00C85972">
        <w:rPr>
          <w:rFonts w:ascii="Arial" w:eastAsia="Arial" w:hAnsi="Arial" w:cs="Arial"/>
          <w:color w:val="auto"/>
        </w:rPr>
        <w:t>iveau</w:t>
      </w:r>
      <w:r>
        <w:rPr>
          <w:rFonts w:ascii="Arial" w:eastAsia="Arial" w:hAnsi="Arial" w:cs="Arial"/>
          <w:color w:val="auto"/>
        </w:rPr>
        <w:t xml:space="preserve"> 5 (Bac +2) </w:t>
      </w:r>
      <w:r w:rsidR="0048128F">
        <w:rPr>
          <w:rFonts w:ascii="Arial" w:eastAsia="Arial" w:hAnsi="Arial" w:cs="Arial"/>
          <w:color w:val="auto"/>
        </w:rPr>
        <w:t xml:space="preserve">minimum </w:t>
      </w:r>
      <w:r>
        <w:rPr>
          <w:rFonts w:ascii="Arial" w:eastAsia="Arial" w:hAnsi="Arial" w:cs="Arial"/>
          <w:color w:val="auto"/>
        </w:rPr>
        <w:t>et</w:t>
      </w:r>
      <w:r w:rsidR="00953C4C">
        <w:rPr>
          <w:rFonts w:ascii="Arial" w:eastAsia="Arial" w:hAnsi="Arial" w:cs="Arial"/>
          <w:color w:val="auto"/>
        </w:rPr>
        <w:t xml:space="preserve"> expérience professionnelle.</w:t>
      </w:r>
    </w:p>
    <w:p w14:paraId="10295E40" w14:textId="77777777" w:rsidR="007E7432" w:rsidRPr="000623EF" w:rsidRDefault="007E7432">
      <w:pPr>
        <w:spacing w:after="0" w:line="240" w:lineRule="auto"/>
        <w:jc w:val="both"/>
        <w:rPr>
          <w:color w:val="FF0000"/>
        </w:rPr>
      </w:pPr>
    </w:p>
    <w:p w14:paraId="1E118110" w14:textId="77777777" w:rsidR="00443FFE" w:rsidRDefault="00443FFE">
      <w:pPr>
        <w:spacing w:after="0" w:line="240" w:lineRule="auto"/>
        <w:rPr>
          <w:rFonts w:ascii="Arial" w:eastAsia="Arial" w:hAnsi="Arial" w:cs="Arial"/>
          <w:color w:val="auto"/>
          <w:u w:val="single"/>
        </w:rPr>
      </w:pPr>
    </w:p>
    <w:p w14:paraId="2091050D" w14:textId="77777777" w:rsidR="007E7432" w:rsidRDefault="00A179E9">
      <w:pPr>
        <w:spacing w:after="0" w:line="240" w:lineRule="auto"/>
        <w:rPr>
          <w:rFonts w:ascii="Arial" w:eastAsia="Arial" w:hAnsi="Arial" w:cs="Arial"/>
          <w:b/>
          <w:color w:val="auto"/>
        </w:rPr>
      </w:pPr>
      <w:r w:rsidRPr="0048128F">
        <w:rPr>
          <w:rFonts w:ascii="Arial" w:eastAsia="Arial" w:hAnsi="Arial" w:cs="Arial"/>
          <w:b/>
          <w:color w:val="auto"/>
          <w:u w:val="single"/>
        </w:rPr>
        <w:t>Qualités professionnelles</w:t>
      </w:r>
      <w:r w:rsidR="00FA644E" w:rsidRPr="0048128F">
        <w:rPr>
          <w:rFonts w:ascii="Arial" w:eastAsia="Arial" w:hAnsi="Arial" w:cs="Arial"/>
          <w:b/>
          <w:color w:val="auto"/>
        </w:rPr>
        <w:t xml:space="preserve"> : </w:t>
      </w:r>
    </w:p>
    <w:p w14:paraId="767B8D13" w14:textId="77777777" w:rsidR="0048128F" w:rsidRPr="0048128F" w:rsidRDefault="0048128F">
      <w:pPr>
        <w:spacing w:after="0" w:line="240" w:lineRule="auto"/>
        <w:rPr>
          <w:b/>
          <w:color w:val="auto"/>
        </w:rPr>
      </w:pPr>
    </w:p>
    <w:tbl>
      <w:tblPr>
        <w:tblStyle w:val="a0"/>
        <w:tblW w:w="9464" w:type="dxa"/>
        <w:tblInd w:w="-11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953C4C" w:rsidRPr="00953C4C" w14:paraId="291AC49E" w14:textId="77777777">
        <w:trPr>
          <w:trHeight w:val="1220"/>
        </w:trPr>
        <w:tc>
          <w:tcPr>
            <w:tcW w:w="9464" w:type="dxa"/>
          </w:tcPr>
          <w:p w14:paraId="7CE00B6F" w14:textId="77777777" w:rsidR="007E7432" w:rsidRPr="00953C4C" w:rsidRDefault="00A179E9">
            <w:pPr>
              <w:spacing w:after="0" w:line="240" w:lineRule="auto"/>
              <w:jc w:val="both"/>
              <w:rPr>
                <w:color w:val="auto"/>
              </w:rPr>
            </w:pPr>
            <w:r w:rsidRPr="00953C4C">
              <w:rPr>
                <w:rFonts w:ascii="Arial" w:eastAsia="Arial" w:hAnsi="Arial" w:cs="Arial"/>
                <w:color w:val="auto"/>
              </w:rPr>
              <w:t xml:space="preserve">  Rigueur</w:t>
            </w:r>
          </w:p>
          <w:p w14:paraId="3A239324" w14:textId="77777777" w:rsidR="007E7432" w:rsidRPr="00953C4C" w:rsidRDefault="00A179E9" w:rsidP="00A179E9">
            <w:pPr>
              <w:spacing w:after="0" w:line="240" w:lineRule="auto"/>
              <w:ind w:left="115"/>
              <w:jc w:val="both"/>
              <w:rPr>
                <w:color w:val="auto"/>
              </w:rPr>
            </w:pPr>
            <w:r w:rsidRPr="00953C4C">
              <w:rPr>
                <w:rFonts w:ascii="Arial" w:eastAsia="Arial" w:hAnsi="Arial" w:cs="Arial"/>
                <w:color w:val="auto"/>
              </w:rPr>
              <w:t>Esprit d’équipe</w:t>
            </w:r>
            <w:r w:rsidR="00FA644E" w:rsidRPr="00953C4C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01D0A2A0" w14:textId="77777777" w:rsidR="007E7432" w:rsidRPr="00953C4C" w:rsidRDefault="00A179E9" w:rsidP="00A179E9">
            <w:pPr>
              <w:spacing w:after="0" w:line="240" w:lineRule="auto"/>
              <w:ind w:left="115"/>
              <w:jc w:val="both"/>
              <w:rPr>
                <w:color w:val="auto"/>
              </w:rPr>
            </w:pPr>
            <w:r w:rsidRPr="00953C4C">
              <w:rPr>
                <w:rFonts w:ascii="Arial" w:eastAsia="Arial" w:hAnsi="Arial" w:cs="Arial"/>
                <w:color w:val="auto"/>
              </w:rPr>
              <w:t>Consciencieux-se</w:t>
            </w:r>
            <w:r w:rsidR="00FA644E" w:rsidRPr="00953C4C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3BFB7FBC" w14:textId="77777777" w:rsidR="007E7432" w:rsidRPr="00953C4C" w:rsidRDefault="00FA644E" w:rsidP="00A179E9">
            <w:pPr>
              <w:spacing w:after="0" w:line="240" w:lineRule="auto"/>
              <w:ind w:left="115"/>
              <w:jc w:val="both"/>
              <w:rPr>
                <w:rFonts w:ascii="Arial" w:eastAsia="Arial" w:hAnsi="Arial" w:cs="Arial"/>
                <w:color w:val="auto"/>
              </w:rPr>
            </w:pPr>
            <w:r w:rsidRPr="00953C4C">
              <w:rPr>
                <w:rFonts w:ascii="Arial" w:eastAsia="Arial" w:hAnsi="Arial" w:cs="Arial"/>
                <w:color w:val="auto"/>
              </w:rPr>
              <w:t xml:space="preserve">Bonne communication </w:t>
            </w:r>
          </w:p>
          <w:p w14:paraId="3A601E33" w14:textId="77777777" w:rsidR="007E7432" w:rsidRPr="00953C4C" w:rsidRDefault="00FA644E" w:rsidP="00A179E9">
            <w:pPr>
              <w:spacing w:after="0" w:line="240" w:lineRule="auto"/>
              <w:ind w:left="115"/>
              <w:jc w:val="both"/>
              <w:rPr>
                <w:color w:val="auto"/>
              </w:rPr>
            </w:pPr>
            <w:r w:rsidRPr="00953C4C">
              <w:rPr>
                <w:rFonts w:ascii="Arial" w:eastAsia="Arial" w:hAnsi="Arial" w:cs="Arial"/>
                <w:color w:val="auto"/>
              </w:rPr>
              <w:t xml:space="preserve">Souci de l'amélioration continue, Ouverture au changement </w:t>
            </w:r>
          </w:p>
          <w:p w14:paraId="14735F46" w14:textId="77777777" w:rsidR="007E7432" w:rsidRPr="00953C4C" w:rsidRDefault="00FA644E" w:rsidP="00A179E9">
            <w:pPr>
              <w:spacing w:after="0" w:line="240" w:lineRule="auto"/>
              <w:ind w:left="115"/>
              <w:jc w:val="both"/>
              <w:rPr>
                <w:color w:val="auto"/>
              </w:rPr>
            </w:pPr>
            <w:r w:rsidRPr="00953C4C">
              <w:rPr>
                <w:rFonts w:ascii="Arial" w:eastAsia="Arial" w:hAnsi="Arial" w:cs="Arial"/>
                <w:color w:val="auto"/>
              </w:rPr>
              <w:t>Autonomie, Réactivité</w:t>
            </w:r>
            <w:r w:rsidRPr="00953C4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02F5A01E" w14:textId="77777777" w:rsidR="007E7432" w:rsidRPr="00F472E8" w:rsidRDefault="007E7432">
      <w:pPr>
        <w:spacing w:after="0" w:line="240" w:lineRule="auto"/>
        <w:jc w:val="both"/>
        <w:rPr>
          <w:color w:val="FF0000"/>
        </w:rPr>
      </w:pPr>
    </w:p>
    <w:p w14:paraId="240C53A6" w14:textId="77777777" w:rsidR="0048128F" w:rsidRPr="0048128F" w:rsidRDefault="00A179E9">
      <w:pPr>
        <w:spacing w:after="0" w:line="240" w:lineRule="auto"/>
        <w:jc w:val="both"/>
        <w:rPr>
          <w:rFonts w:ascii="Arial" w:eastAsia="Arial" w:hAnsi="Arial" w:cs="Arial"/>
          <w:b/>
          <w:color w:val="auto"/>
        </w:rPr>
      </w:pPr>
      <w:r w:rsidRPr="0048128F">
        <w:rPr>
          <w:rFonts w:ascii="Arial" w:eastAsia="Arial" w:hAnsi="Arial" w:cs="Arial"/>
          <w:b/>
          <w:color w:val="auto"/>
          <w:u w:val="single"/>
        </w:rPr>
        <w:t xml:space="preserve">Modalités de candidature </w:t>
      </w:r>
      <w:r w:rsidR="0048128F" w:rsidRPr="0048128F">
        <w:rPr>
          <w:rFonts w:ascii="Arial" w:eastAsia="Arial" w:hAnsi="Arial" w:cs="Arial"/>
          <w:b/>
          <w:color w:val="auto"/>
        </w:rPr>
        <w:t>:</w:t>
      </w:r>
    </w:p>
    <w:p w14:paraId="07F1DC5B" w14:textId="77777777" w:rsidR="0048128F" w:rsidRDefault="0048128F">
      <w:pPr>
        <w:spacing w:after="0" w:line="240" w:lineRule="auto"/>
        <w:jc w:val="both"/>
        <w:rPr>
          <w:rFonts w:ascii="Arial" w:eastAsia="Arial" w:hAnsi="Arial" w:cs="Arial"/>
          <w:color w:val="auto"/>
        </w:rPr>
      </w:pPr>
    </w:p>
    <w:p w14:paraId="649F3964" w14:textId="77777777" w:rsidR="007E7432" w:rsidRPr="00A179E9" w:rsidRDefault="00FA644E">
      <w:pPr>
        <w:spacing w:after="0" w:line="240" w:lineRule="auto"/>
        <w:jc w:val="both"/>
        <w:rPr>
          <w:color w:val="auto"/>
        </w:rPr>
      </w:pPr>
      <w:r w:rsidRPr="00A179E9">
        <w:rPr>
          <w:rFonts w:ascii="Arial" w:eastAsia="Arial" w:hAnsi="Arial" w:cs="Arial"/>
          <w:color w:val="auto"/>
        </w:rPr>
        <w:t xml:space="preserve">CV et lettre de motivation par mail à </w:t>
      </w:r>
      <w:r w:rsidR="00C85972">
        <w:rPr>
          <w:rFonts w:ascii="Arial" w:eastAsia="Arial" w:hAnsi="Arial" w:cs="Arial"/>
          <w:color w:val="auto"/>
          <w:u w:val="single"/>
        </w:rPr>
        <w:t>secretariat</w:t>
      </w:r>
      <w:r w:rsidR="00C85972" w:rsidRPr="00C85972">
        <w:rPr>
          <w:rFonts w:ascii="Arial" w:eastAsia="Arial" w:hAnsi="Arial" w:cs="Arial"/>
          <w:color w:val="auto"/>
          <w:u w:val="single"/>
        </w:rPr>
        <w:t>@</w:t>
      </w:r>
      <w:r w:rsidR="00C85972">
        <w:rPr>
          <w:rFonts w:ascii="Arial" w:eastAsia="Arial" w:hAnsi="Arial" w:cs="Arial"/>
          <w:color w:val="auto"/>
          <w:u w:val="single"/>
        </w:rPr>
        <w:t>regain-figeac.fr</w:t>
      </w:r>
      <w:r w:rsidR="00953C4C">
        <w:rPr>
          <w:rFonts w:ascii="Arial" w:eastAsia="Arial" w:hAnsi="Arial" w:cs="Arial"/>
          <w:color w:val="auto"/>
        </w:rPr>
        <w:t xml:space="preserve"> ou par courrier : </w:t>
      </w:r>
      <w:r w:rsidR="00C85972">
        <w:rPr>
          <w:rFonts w:ascii="Arial" w:eastAsia="Arial" w:hAnsi="Arial" w:cs="Arial"/>
          <w:color w:val="auto"/>
        </w:rPr>
        <w:t>M. Le Président de l’association Regain</w:t>
      </w:r>
      <w:r w:rsidR="00953C4C">
        <w:rPr>
          <w:rFonts w:ascii="Arial" w:eastAsia="Arial" w:hAnsi="Arial" w:cs="Arial"/>
          <w:color w:val="auto"/>
        </w:rPr>
        <w:t xml:space="preserve"> - 6, rue Sainte Marthe – 46100 Figeac.</w:t>
      </w:r>
    </w:p>
    <w:sectPr w:rsidR="007E7432" w:rsidRPr="00A179E9" w:rsidSect="00443FFE">
      <w:headerReference w:type="default" r:id="rId7"/>
      <w:footerReference w:type="default" r:id="rId8"/>
      <w:pgSz w:w="11906" w:h="16838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B473F" w14:textId="77777777" w:rsidR="00DF3355" w:rsidRDefault="00DF3355" w:rsidP="007F4250">
      <w:pPr>
        <w:spacing w:after="0" w:line="240" w:lineRule="auto"/>
      </w:pPr>
      <w:r>
        <w:separator/>
      </w:r>
    </w:p>
  </w:endnote>
  <w:endnote w:type="continuationSeparator" w:id="0">
    <w:p w14:paraId="3090811A" w14:textId="77777777" w:rsidR="00DF3355" w:rsidRDefault="00DF3355" w:rsidP="007F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EF318" w14:textId="77777777" w:rsidR="006217A4" w:rsidRDefault="006217A4">
    <w:pPr>
      <w:pStyle w:val="Pieddepage"/>
    </w:pPr>
    <w:r>
      <w:rPr>
        <w:b/>
        <w:bCs/>
        <w:noProof/>
        <w:color w:val="5F5F5F"/>
      </w:rPr>
      <w:drawing>
        <wp:inline distT="0" distB="0" distL="0" distR="0" wp14:anchorId="14D3719E" wp14:editId="0EBA810F">
          <wp:extent cx="5760720" cy="618188"/>
          <wp:effectExtent l="0" t="0" r="0" b="0"/>
          <wp:docPr id="3" name="Image 3" descr="D:\Documents\DIVERS\essais feuilles en tête regain\pieds de page 04-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Documents\DIVERS\essais feuilles en tête regain\pieds de page 04-2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9A338" w14:textId="77777777" w:rsidR="00DF3355" w:rsidRDefault="00DF3355" w:rsidP="007F4250">
      <w:pPr>
        <w:spacing w:after="0" w:line="240" w:lineRule="auto"/>
      </w:pPr>
      <w:r>
        <w:separator/>
      </w:r>
    </w:p>
  </w:footnote>
  <w:footnote w:type="continuationSeparator" w:id="0">
    <w:p w14:paraId="69D15789" w14:textId="77777777" w:rsidR="00DF3355" w:rsidRDefault="00DF3355" w:rsidP="007F4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0154" w14:textId="77777777" w:rsidR="007F4250" w:rsidRDefault="006217A4" w:rsidP="006217A4">
    <w:pPr>
      <w:pStyle w:val="En-tte"/>
      <w:ind w:left="-14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7E10E7" wp14:editId="245B534C">
              <wp:simplePos x="0" y="0"/>
              <wp:positionH relativeFrom="column">
                <wp:posOffset>5186680</wp:posOffset>
              </wp:positionH>
              <wp:positionV relativeFrom="paragraph">
                <wp:posOffset>-180975</wp:posOffset>
              </wp:positionV>
              <wp:extent cx="752475" cy="752475"/>
              <wp:effectExtent l="0" t="0" r="9525" b="9525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F5DAF1" w14:textId="77777777" w:rsidR="006217A4" w:rsidRDefault="006217A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948108" wp14:editId="5D27156D">
                                <wp:extent cx="655608" cy="655608"/>
                                <wp:effectExtent l="0" t="0" r="0" b="0"/>
                                <wp:docPr id="5" name="Imag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ESUS-agrement-04 (2)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5166" cy="65516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7E10E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08.4pt;margin-top:-14.25pt;width:59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" stroked="f">
              <v:textbox>
                <w:txbxContent>
                  <w:p w14:paraId="23F5DAF1" w14:textId="77777777" w:rsidR="006217A4" w:rsidRDefault="006217A4">
                    <w:r>
                      <w:rPr>
                        <w:noProof/>
                      </w:rPr>
                      <w:drawing>
                        <wp:inline distT="0" distB="0" distL="0" distR="0" wp14:anchorId="75948108" wp14:editId="5D27156D">
                          <wp:extent cx="655608" cy="655608"/>
                          <wp:effectExtent l="0" t="0" r="0" b="0"/>
                          <wp:docPr id="5" name="Imag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ESUS-agrement-04 (2)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55166" cy="6551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   </w:t>
    </w:r>
    <w:r w:rsidR="007F4250">
      <w:rPr>
        <w:noProof/>
      </w:rPr>
      <w:drawing>
        <wp:inline distT="0" distB="0" distL="0" distR="0" wp14:anchorId="5E975B3B" wp14:editId="6F93D15B">
          <wp:extent cx="2159147" cy="723900"/>
          <wp:effectExtent l="0" t="0" r="0" b="0"/>
          <wp:docPr id="2" name="Image 2" descr="D:\dossier utilisateur\Documents\LOGOS et Sigles\logo rega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ossier utilisateur\Documents\LOGOS et Sigles\logo regai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24" cy="724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A7645"/>
    <w:multiLevelType w:val="hybridMultilevel"/>
    <w:tmpl w:val="ECF06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32"/>
    <w:rsid w:val="000623EF"/>
    <w:rsid w:val="0018111D"/>
    <w:rsid w:val="00363EE7"/>
    <w:rsid w:val="003965FA"/>
    <w:rsid w:val="003A005B"/>
    <w:rsid w:val="003F5D9F"/>
    <w:rsid w:val="00443FFE"/>
    <w:rsid w:val="0048128F"/>
    <w:rsid w:val="004F4CF8"/>
    <w:rsid w:val="005642B6"/>
    <w:rsid w:val="006217A4"/>
    <w:rsid w:val="006222EC"/>
    <w:rsid w:val="00645018"/>
    <w:rsid w:val="00670F30"/>
    <w:rsid w:val="0068053A"/>
    <w:rsid w:val="006A4D24"/>
    <w:rsid w:val="006E4C7A"/>
    <w:rsid w:val="0077603A"/>
    <w:rsid w:val="007A5B19"/>
    <w:rsid w:val="007E7432"/>
    <w:rsid w:val="007F4250"/>
    <w:rsid w:val="008104BD"/>
    <w:rsid w:val="00825734"/>
    <w:rsid w:val="008C6491"/>
    <w:rsid w:val="00914638"/>
    <w:rsid w:val="00950CCE"/>
    <w:rsid w:val="00953C4C"/>
    <w:rsid w:val="0097422D"/>
    <w:rsid w:val="00982E24"/>
    <w:rsid w:val="00983043"/>
    <w:rsid w:val="00A179E9"/>
    <w:rsid w:val="00A3270B"/>
    <w:rsid w:val="00AE2A62"/>
    <w:rsid w:val="00AF1D3A"/>
    <w:rsid w:val="00B16FD8"/>
    <w:rsid w:val="00B63BA8"/>
    <w:rsid w:val="00BD5B10"/>
    <w:rsid w:val="00C51ABF"/>
    <w:rsid w:val="00C85972"/>
    <w:rsid w:val="00CF1DE6"/>
    <w:rsid w:val="00D0530C"/>
    <w:rsid w:val="00D8378C"/>
    <w:rsid w:val="00D9662F"/>
    <w:rsid w:val="00DF3355"/>
    <w:rsid w:val="00F472E8"/>
    <w:rsid w:val="00F57AFF"/>
    <w:rsid w:val="00FA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D5FCD5"/>
  <w15:docId w15:val="{DCF9E1BF-A12E-48E6-BAAE-DF021410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F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425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F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4250"/>
  </w:style>
  <w:style w:type="paragraph" w:styleId="Pieddepage">
    <w:name w:val="footer"/>
    <w:basedOn w:val="Normal"/>
    <w:link w:val="PieddepageCar"/>
    <w:uiPriority w:val="99"/>
    <w:unhideWhenUsed/>
    <w:rsid w:val="007F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4250"/>
  </w:style>
  <w:style w:type="paragraph" w:styleId="Paragraphedeliste">
    <w:name w:val="List Paragraph"/>
    <w:basedOn w:val="Normal"/>
    <w:uiPriority w:val="34"/>
    <w:qFormat/>
    <w:rsid w:val="007F425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53C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2399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Meryl PARISSE</cp:lastModifiedBy>
  <cp:revision>2</cp:revision>
  <cp:lastPrinted>2020-11-05T08:51:00Z</cp:lastPrinted>
  <dcterms:created xsi:type="dcterms:W3CDTF">2021-05-10T07:41:00Z</dcterms:created>
  <dcterms:modified xsi:type="dcterms:W3CDTF">2021-05-10T07:41:00Z</dcterms:modified>
</cp:coreProperties>
</file>